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74975268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7277D">
        <w:rPr>
          <w:sz w:val="26"/>
          <w:szCs w:val="26"/>
        </w:rPr>
        <w:t>03.02.2026 № ПОС.03-268/26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0F0E660F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EC5A15">
        <w:rPr>
          <w:bCs/>
          <w:color w:val="000000"/>
          <w:sz w:val="26"/>
          <w:szCs w:val="26"/>
          <w:shd w:val="clear" w:color="auto" w:fill="FFFFFF"/>
        </w:rPr>
        <w:t>01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EC5A15">
        <w:rPr>
          <w:bCs/>
          <w:color w:val="000000"/>
          <w:sz w:val="26"/>
          <w:szCs w:val="26"/>
          <w:shd w:val="clear" w:color="auto" w:fill="FFFFFF"/>
        </w:rPr>
        <w:t>10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124</w:t>
      </w:r>
      <w:r w:rsidR="00EC5A15">
        <w:rPr>
          <w:bCs/>
          <w:color w:val="000000"/>
          <w:sz w:val="26"/>
          <w:szCs w:val="26"/>
          <w:shd w:val="clear" w:color="auto" w:fill="FFFFFF"/>
        </w:rPr>
        <w:t>92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13789C">
        <w:rPr>
          <w:sz w:val="26"/>
          <w:szCs w:val="26"/>
        </w:rPr>
        <w:t>каб</w:t>
      </w:r>
      <w:proofErr w:type="spellEnd"/>
      <w:r w:rsidR="0013789C">
        <w:rPr>
          <w:sz w:val="26"/>
          <w:szCs w:val="26"/>
        </w:rPr>
        <w:t>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6C415A49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231A220" w14:textId="652565FD" w:rsidR="0027277D" w:rsidRDefault="0027277D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6C675DF" w14:textId="77777777" w:rsidR="0027277D" w:rsidRDefault="0027277D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7277D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A3607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EC5A15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2026-01-28T11:38:00Z</dcterms:created>
  <dcterms:modified xsi:type="dcterms:W3CDTF">2026-02-03T18:34:00Z</dcterms:modified>
</cp:coreProperties>
</file>